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постановление</w:t>
      </w:r>
    </w:p>
    <w:p>
      <w:pPr>
        <w:pStyle w:val="1"/>
        <w:rPr>
          <w:sz w:val="16"/>
          <w:u w:val="none"/>
        </w:rPr>
      </w:pPr>
      <w:r>
        <w:rPr>
          <w:sz w:val="16"/>
          <w:u w:val="none"/>
        </w:rPr>
      </w:r>
    </w:p>
    <w:p>
      <w:pPr>
        <w:pStyle w:val="Normal"/>
        <w:jc w:val="center"/>
        <w:rPr>
          <w:b/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г. РАДУЖНЫЙ ВЛАДИМИРСКОЙ ОБЛАСТИ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_________      </w:t>
        <w:tab/>
        <w:t xml:space="preserve">                                                                                  № ________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a5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32"/>
        <w:gridCol w:w="2721"/>
      </w:tblGrid>
      <w:tr>
        <w:trPr/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735" w:leader="none"/>
              </w:tabs>
              <w:spacing w:before="0" w:after="0"/>
              <w:ind w:right="147" w:hanging="0"/>
              <w:jc w:val="both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  <w:lang w:val="ru-RU" w:bidi="ar-SA"/>
              </w:rPr>
              <w:t xml:space="preserve">           </w:t>
            </w:r>
            <w:r>
              <w:rPr>
                <w:kern w:val="0"/>
                <w:sz w:val="27"/>
                <w:szCs w:val="27"/>
                <w:lang w:val="ru-RU" w:bidi="ar-SA"/>
              </w:rPr>
              <w:t>О внесении изменений в муниципальную программу «Обеспечение доступным и комфортным жильем населения ЗАТО г. Радужный Владимирской области», утвержденную постановлением администрации ЗАТО г. Радужный Владимирской области от 08.11.2023 № 1492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7"/>
                <w:szCs w:val="27"/>
              </w:rPr>
            </w:pPr>
            <w:r>
              <w:rPr>
                <w:bCs/>
                <w:i/>
                <w:kern w:val="0"/>
                <w:sz w:val="27"/>
                <w:szCs w:val="27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7"/>
                <w:szCs w:val="27"/>
              </w:rPr>
            </w:pPr>
            <w:r>
              <w:rPr>
                <w:bCs/>
                <w:i/>
                <w:kern w:val="0"/>
                <w:sz w:val="27"/>
                <w:szCs w:val="27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7"/>
                <w:szCs w:val="27"/>
              </w:rPr>
            </w:pPr>
            <w:r>
              <w:rPr>
                <w:bCs/>
                <w:i/>
                <w:kern w:val="0"/>
                <w:sz w:val="27"/>
                <w:szCs w:val="27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7"/>
                <w:szCs w:val="27"/>
              </w:rPr>
            </w:pPr>
            <w:r>
              <w:rPr>
                <w:bCs/>
                <w:i/>
                <w:kern w:val="0"/>
                <w:sz w:val="27"/>
                <w:szCs w:val="27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7"/>
                <w:szCs w:val="27"/>
              </w:rPr>
            </w:pPr>
            <w:r>
              <w:rPr>
                <w:bCs/>
                <w:i/>
                <w:kern w:val="0"/>
                <w:sz w:val="27"/>
                <w:szCs w:val="27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Cs/>
                <w:i/>
                <w:i/>
                <w:sz w:val="27"/>
                <w:szCs w:val="27"/>
              </w:rPr>
            </w:pPr>
            <w:r>
              <w:rPr>
                <w:bCs/>
                <w:i/>
                <w:kern w:val="0"/>
                <w:sz w:val="27"/>
                <w:szCs w:val="27"/>
                <w:lang w:val="ru-RU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jc w:val="both"/>
        <w:outlineLvl w:val="0"/>
        <w:rPr>
          <w:sz w:val="28"/>
          <w:szCs w:val="28"/>
        </w:rPr>
      </w:pPr>
      <w:r>
        <w:rPr>
          <w:bCs/>
          <w:sz w:val="27"/>
          <w:szCs w:val="27"/>
        </w:rPr>
        <w:t xml:space="preserve">             </w:t>
      </w:r>
      <w:r>
        <w:rPr>
          <w:sz w:val="28"/>
          <w:szCs w:val="28"/>
        </w:rPr>
        <w:t>В связи с необходимостью уточнения муниципальной программы «Обеспечение доступным и комфортным жильем населения ЗАТО                             г. Радужный Владимирской области»,</w:t>
      </w:r>
      <w:r>
        <w:rPr>
          <w:sz w:val="28"/>
          <w:szCs w:val="28"/>
          <w:lang w:eastAsia="ar-SA"/>
        </w:rPr>
        <w:t xml:space="preserve"> утвержденной постановлением администрации ЗАТО г. Радужный Владимирской области </w:t>
      </w:r>
      <w:r>
        <w:rPr>
          <w:sz w:val="28"/>
          <w:szCs w:val="28"/>
        </w:rPr>
        <w:t>от 08.11.2023 № 1492</w:t>
      </w:r>
      <w:r>
        <w:rPr>
          <w:sz w:val="28"/>
          <w:szCs w:val="28"/>
          <w:lang w:eastAsia="ar-SA"/>
        </w:rPr>
        <w:t>, в части отдельных мероприятий  и их объемов финансирования</w:t>
      </w:r>
      <w:r>
        <w:rPr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Бюджетным кодексом Российской Федерации, статьёй 36 Устава муниципального образования ЗАТО г. Радужный Владимирской области,</w:t>
      </w:r>
    </w:p>
    <w:p>
      <w:pPr>
        <w:pStyle w:val="Normal"/>
        <w:ind w:right="14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Внести изменения в муниципальную программу «Обеспечение доступным и комфортным жильем населения ЗАТО г. Радужный Владимирской области», утвержденную постановлением администрации  ЗАТО г. Радужный Владимирской области от 08.11.2023 № 1492, изложив ее в новой редакции в соответствии с Приложением к настоящему постановлению.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tabs>
          <w:tab w:val="clear" w:pos="708"/>
          <w:tab w:val="left" w:pos="709" w:leader="none"/>
        </w:tabs>
        <w:overflowPunct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 в информационном бюллетене администрации ЗАТО г. Радужный Владимирской области «Радуга - Информ».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города</w:t>
        <w:tab/>
        <w:tab/>
        <w:t xml:space="preserve">                      </w:t>
        <w:tab/>
        <w:tab/>
        <w:t xml:space="preserve">                 А. В. Колгашкин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567" w:footer="0" w:bottom="34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b3a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6a5b3a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a5b3a"/>
    <w:rPr>
      <w:rFonts w:ascii="Times New Roman" w:hAnsi="Times New Roman" w:eastAsia="Times New Roman" w:cs="Times New Roman"/>
      <w:b/>
      <w:caps/>
      <w:spacing w:val="20"/>
      <w:sz w:val="36"/>
      <w:szCs w:val="20"/>
      <w:u w:val="single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a5b3a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a5b3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b3a"/>
    <w:pPr>
      <w:spacing w:before="0" w:after="0"/>
      <w:ind w:left="720" w:hanging="0"/>
      <w:contextualSpacing/>
    </w:pPr>
    <w:rPr/>
  </w:style>
  <w:style w:type="paragraph" w:styleId="ConsPlusCell" w:customStyle="1">
    <w:name w:val="ConsPlusCell"/>
    <w:qFormat/>
    <w:rsid w:val="007f17e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7f17e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9" w:customStyle="1">
    <w:name w:val="Текст в заданном формате"/>
    <w:basedOn w:val="Normal"/>
    <w:qFormat/>
    <w:rsid w:val="00465097"/>
    <w:pPr>
      <w:suppressAutoHyphens w:val="true"/>
    </w:pPr>
    <w:rPr>
      <w:rFonts w:ascii="Liberation Mono" w:hAnsi="Liberation Mono" w:eastAsia="NSimSun" w:cs="Liberation Mono"/>
      <w:lang w:eastAsia="zh-CN"/>
    </w:rPr>
  </w:style>
  <w:style w:type="paragraph" w:styleId="TableParagraph" w:customStyle="1">
    <w:name w:val="Table Paragraph"/>
    <w:basedOn w:val="Normal"/>
    <w:qFormat/>
    <w:rsid w:val="009379a3"/>
    <w:pPr>
      <w:widowControl w:val="false"/>
      <w:shd w:val="clear" w:color="auto" w:fill="FFFFFF"/>
      <w:overflowPunct w:val="false"/>
      <w:textAlignment w:val="auto"/>
    </w:pPr>
    <w:rPr>
      <w:sz w:val="22"/>
      <w:szCs w:val="22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a5b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2B7A-6F8C-42CB-9B3E-12D4E0AC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LibreOffice/7.0.1.2$Windows_X86_64 LibreOffice_project/7cbcfc562f6eb6708b5ff7d7397325de9e764452</Application>
  <Pages>1</Pages>
  <Words>210</Words>
  <Characters>1470</Characters>
  <CharactersWithSpaces>1918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2024-01-25T14:58:00Z</dcterms:created>
  <dc:creator>PLAN</dc:creator>
  <dc:description/>
  <dc:language>ru-RU</dc:language>
  <cp:lastModifiedBy/>
  <cp:lastPrinted>2023-03-31T08:39:00Z</cp:lastPrinted>
  <dcterms:modified xsi:type="dcterms:W3CDTF">2024-01-29T14:28:30Z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